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951D8" w14:textId="77777777" w:rsidR="004F015D" w:rsidRPr="004F015D" w:rsidRDefault="004F015D" w:rsidP="004F015D">
      <w:pPr>
        <w:rPr>
          <w:rFonts w:ascii="Arial" w:hAnsi="Arial" w:cs="Arial"/>
        </w:rPr>
      </w:pPr>
      <w:r w:rsidRPr="004F015D">
        <w:rPr>
          <w:rFonts w:ascii="Arial" w:hAnsi="Arial" w:cs="Arial"/>
        </w:rPr>
        <w:t>(Approx. 315 words)</w:t>
      </w:r>
    </w:p>
    <w:p w14:paraId="0E259F77" w14:textId="77777777" w:rsidR="004F015D" w:rsidRDefault="004F015D" w:rsidP="004F015D">
      <w:pPr>
        <w:pStyle w:val="Heading1"/>
        <w:spacing w:before="0" w:after="0"/>
        <w:rPr>
          <w:rFonts w:ascii="Arial" w:hAnsi="Arial" w:cs="Arial"/>
          <w:b w:val="0"/>
          <w:bCs w:val="0"/>
          <w:sz w:val="24"/>
          <w:szCs w:val="24"/>
        </w:rPr>
      </w:pPr>
    </w:p>
    <w:p w14:paraId="54636375" w14:textId="77777777" w:rsidR="00234F28" w:rsidRPr="004F015D" w:rsidRDefault="00234F28" w:rsidP="004F015D">
      <w:pPr>
        <w:pStyle w:val="Heading1"/>
        <w:spacing w:before="0" w:after="0"/>
        <w:rPr>
          <w:rFonts w:ascii="Arial" w:hAnsi="Arial" w:cs="Arial"/>
          <w:b w:val="0"/>
          <w:bCs w:val="0"/>
          <w:sz w:val="24"/>
          <w:szCs w:val="24"/>
        </w:rPr>
      </w:pPr>
      <w:r w:rsidRPr="004F015D">
        <w:rPr>
          <w:rFonts w:ascii="Arial" w:hAnsi="Arial" w:cs="Arial"/>
          <w:b w:val="0"/>
          <w:bCs w:val="0"/>
          <w:sz w:val="24"/>
          <w:szCs w:val="24"/>
        </w:rPr>
        <w:t>Interesting Internet Finds December 2020</w:t>
      </w:r>
      <w:r w:rsidRPr="004F015D">
        <w:rPr>
          <w:rFonts w:ascii="Arial" w:hAnsi="Arial" w:cs="Arial"/>
          <w:b w:val="0"/>
          <w:bCs w:val="0"/>
          <w:sz w:val="24"/>
          <w:szCs w:val="24"/>
        </w:rPr>
        <w:br/>
      </w:r>
      <w:r w:rsidR="004F015D" w:rsidRPr="004F015D">
        <w:rPr>
          <w:rFonts w:ascii="Arial" w:hAnsi="Arial" w:cs="Arial"/>
          <w:b w:val="0"/>
          <w:bCs w:val="0"/>
          <w:sz w:val="24"/>
          <w:szCs w:val="24"/>
        </w:rPr>
        <w:t xml:space="preserve">By </w:t>
      </w:r>
      <w:r w:rsidRPr="004F015D">
        <w:rPr>
          <w:rFonts w:ascii="Arial" w:hAnsi="Arial" w:cs="Arial"/>
          <w:b w:val="0"/>
          <w:bCs w:val="0"/>
          <w:sz w:val="24"/>
          <w:szCs w:val="24"/>
        </w:rPr>
        <w:t>Steve Costello</w:t>
      </w:r>
      <w:r w:rsidRPr="004F015D">
        <w:rPr>
          <w:rFonts w:ascii="Arial" w:hAnsi="Arial" w:cs="Arial"/>
          <w:b w:val="0"/>
          <w:bCs w:val="0"/>
          <w:sz w:val="24"/>
          <w:szCs w:val="24"/>
        </w:rPr>
        <w:br/>
        <w:t>scostello</w:t>
      </w:r>
      <w:r w:rsidR="004F015D" w:rsidRPr="004F015D">
        <w:rPr>
          <w:rFonts w:ascii="Arial" w:hAnsi="Arial" w:cs="Arial"/>
          <w:b w:val="0"/>
          <w:bCs w:val="0"/>
          <w:sz w:val="24"/>
          <w:szCs w:val="24"/>
        </w:rPr>
        <w:t xml:space="preserve"> (</w:t>
      </w:r>
      <w:r w:rsidRPr="004F015D">
        <w:rPr>
          <w:rFonts w:ascii="Arial" w:hAnsi="Arial" w:cs="Arial"/>
          <w:b w:val="0"/>
          <w:bCs w:val="0"/>
          <w:sz w:val="24"/>
          <w:szCs w:val="24"/>
        </w:rPr>
        <w:t>AT</w:t>
      </w:r>
      <w:r w:rsidR="004F015D" w:rsidRPr="004F015D">
        <w:rPr>
          <w:rFonts w:ascii="Arial" w:hAnsi="Arial" w:cs="Arial"/>
          <w:b w:val="0"/>
          <w:bCs w:val="0"/>
          <w:sz w:val="24"/>
          <w:szCs w:val="24"/>
        </w:rPr>
        <w:t>)</w:t>
      </w:r>
      <w:r w:rsidRPr="004F015D">
        <w:rPr>
          <w:rFonts w:ascii="Arial" w:hAnsi="Arial" w:cs="Arial"/>
          <w:b w:val="0"/>
          <w:bCs w:val="0"/>
          <w:sz w:val="24"/>
          <w:szCs w:val="24"/>
        </w:rPr>
        <w:t xml:space="preserve"> sefcug.com</w:t>
      </w:r>
    </w:p>
    <w:p w14:paraId="03EB676F" w14:textId="77777777" w:rsidR="004F015D" w:rsidRDefault="004F015D" w:rsidP="004F015D">
      <w:pPr>
        <w:pStyle w:val="Heading2"/>
        <w:spacing w:before="0" w:after="0"/>
        <w:contextualSpacing/>
        <w:rPr>
          <w:rFonts w:ascii="Arial" w:hAnsi="Arial" w:cs="Arial"/>
          <w:b w:val="0"/>
          <w:bCs w:val="0"/>
          <w:sz w:val="24"/>
          <w:szCs w:val="24"/>
        </w:rPr>
      </w:pPr>
    </w:p>
    <w:p w14:paraId="78EBBE53" w14:textId="77777777" w:rsidR="00234F28" w:rsidRPr="004F015D" w:rsidRDefault="00234F28" w:rsidP="004F015D">
      <w:pPr>
        <w:pStyle w:val="Heading2"/>
        <w:spacing w:before="0" w:after="0"/>
        <w:contextualSpacing/>
        <w:rPr>
          <w:rFonts w:ascii="Arial" w:hAnsi="Arial" w:cs="Arial"/>
          <w:b w:val="0"/>
          <w:bCs w:val="0"/>
          <w:sz w:val="24"/>
          <w:szCs w:val="24"/>
        </w:rPr>
      </w:pPr>
      <w:r w:rsidRPr="004F015D">
        <w:rPr>
          <w:rFonts w:ascii="Arial" w:hAnsi="Arial" w:cs="Arial"/>
          <w:b w:val="0"/>
          <w:bCs w:val="0"/>
          <w:sz w:val="24"/>
          <w:szCs w:val="24"/>
        </w:rPr>
        <w:t xml:space="preserve">In the course of going through the more than 300 RSS feeds, I often run across things that I think might be of interest to other user group members. The following are some items I found interesting during November 2020. </w:t>
      </w:r>
    </w:p>
    <w:p w14:paraId="06F16E6B" w14:textId="77777777" w:rsidR="004F015D" w:rsidRDefault="004F015D" w:rsidP="004F015D">
      <w:pPr>
        <w:rPr>
          <w:rFonts w:ascii="Arial" w:hAnsi="Arial" w:cs="Arial"/>
          <w:i/>
          <w:iCs/>
          <w:sz w:val="24"/>
        </w:rPr>
      </w:pPr>
    </w:p>
    <w:p w14:paraId="7725A083" w14:textId="77777777" w:rsidR="00234F28" w:rsidRPr="004F015D" w:rsidRDefault="00234F28" w:rsidP="004F015D">
      <w:pPr>
        <w:rPr>
          <w:rFonts w:ascii="Arial" w:hAnsi="Arial" w:cs="Arial"/>
          <w:sz w:val="24"/>
        </w:rPr>
      </w:pPr>
      <w:r w:rsidRPr="004F015D">
        <w:rPr>
          <w:rFonts w:ascii="Arial" w:hAnsi="Arial" w:cs="Arial"/>
          <w:i/>
          <w:iCs/>
          <w:sz w:val="24"/>
        </w:rPr>
        <w:t>Proxy Vs. VPN: When To Use A Proxy Server And When To Use A VPN?</w:t>
      </w:r>
    </w:p>
    <w:p w14:paraId="798BB0C8" w14:textId="77777777" w:rsidR="00234F28" w:rsidRPr="004F015D" w:rsidRDefault="00234F28" w:rsidP="004F015D">
      <w:pPr>
        <w:rPr>
          <w:rFonts w:ascii="Arial" w:hAnsi="Arial" w:cs="Arial"/>
          <w:sz w:val="24"/>
        </w:rPr>
      </w:pPr>
      <w:hyperlink r:id="rId5" w:history="1">
        <w:r w:rsidRPr="004F015D">
          <w:rPr>
            <w:rStyle w:val="Hyperlink"/>
            <w:rFonts w:ascii="Arial" w:hAnsi="Arial" w:cs="Arial"/>
            <w:sz w:val="24"/>
          </w:rPr>
          <w:t>https://www.digitalcitizen.life/when-use-proxy-and-when-use-vpn/</w:t>
        </w:r>
      </w:hyperlink>
    </w:p>
    <w:p w14:paraId="7F09D7C5" w14:textId="77777777" w:rsidR="00234F28" w:rsidRPr="004F015D" w:rsidRDefault="00234F28" w:rsidP="004F015D">
      <w:pPr>
        <w:rPr>
          <w:rFonts w:ascii="Arial" w:hAnsi="Arial" w:cs="Arial"/>
          <w:sz w:val="24"/>
        </w:rPr>
      </w:pPr>
      <w:r w:rsidRPr="004F015D">
        <w:rPr>
          <w:rFonts w:ascii="Arial" w:hAnsi="Arial" w:cs="Arial"/>
          <w:sz w:val="24"/>
        </w:rPr>
        <w:t xml:space="preserve">Have you heard about Proxies and </w:t>
      </w:r>
      <w:proofErr w:type="gramStart"/>
      <w:r w:rsidRPr="004F015D">
        <w:rPr>
          <w:rFonts w:ascii="Arial" w:hAnsi="Arial" w:cs="Arial"/>
          <w:sz w:val="24"/>
        </w:rPr>
        <w:t>VPNs.</w:t>
      </w:r>
      <w:proofErr w:type="gramEnd"/>
      <w:r w:rsidRPr="004F015D">
        <w:rPr>
          <w:rFonts w:ascii="Arial" w:hAnsi="Arial" w:cs="Arial"/>
          <w:sz w:val="24"/>
        </w:rPr>
        <w:t xml:space="preserve"> Do you know the differences, or when you should use which and why? Check out this post to learn more.</w:t>
      </w:r>
    </w:p>
    <w:p w14:paraId="37A7AF28" w14:textId="77777777" w:rsidR="00234F28" w:rsidRPr="004F015D" w:rsidRDefault="00234F28" w:rsidP="004F015D">
      <w:pPr>
        <w:rPr>
          <w:rFonts w:ascii="Arial" w:hAnsi="Arial" w:cs="Arial"/>
          <w:i/>
          <w:iCs/>
          <w:sz w:val="24"/>
        </w:rPr>
      </w:pPr>
    </w:p>
    <w:p w14:paraId="36F75E7C" w14:textId="77777777" w:rsidR="00234F28" w:rsidRPr="004F015D" w:rsidRDefault="00234F28" w:rsidP="004F015D">
      <w:pPr>
        <w:rPr>
          <w:rFonts w:ascii="Arial" w:hAnsi="Arial" w:cs="Arial"/>
          <w:sz w:val="24"/>
        </w:rPr>
      </w:pPr>
      <w:r w:rsidRPr="004F015D">
        <w:rPr>
          <w:rFonts w:ascii="Arial" w:hAnsi="Arial" w:cs="Arial"/>
          <w:i/>
          <w:iCs/>
          <w:sz w:val="24"/>
        </w:rPr>
        <w:t>How To Configure Your Mouse For Comfort</w:t>
      </w:r>
    </w:p>
    <w:p w14:paraId="4AF0836D" w14:textId="77777777" w:rsidR="00234F28" w:rsidRPr="004F015D" w:rsidRDefault="00234F28" w:rsidP="004F015D">
      <w:pPr>
        <w:rPr>
          <w:rFonts w:ascii="Arial" w:hAnsi="Arial" w:cs="Arial"/>
          <w:sz w:val="24"/>
        </w:rPr>
      </w:pPr>
      <w:hyperlink r:id="rId6" w:history="1">
        <w:r w:rsidRPr="004F015D">
          <w:rPr>
            <w:rStyle w:val="Hyperlink"/>
            <w:rFonts w:ascii="Arial" w:hAnsi="Arial" w:cs="Arial"/>
            <w:sz w:val="24"/>
          </w:rPr>
          <w:t>https://www.makeuseof.com/how-configure-mouse-comfort/</w:t>
        </w:r>
      </w:hyperlink>
    </w:p>
    <w:p w14:paraId="07EED846" w14:textId="77777777" w:rsidR="00234F28" w:rsidRPr="004F015D" w:rsidRDefault="00234F28" w:rsidP="004F015D">
      <w:pPr>
        <w:rPr>
          <w:rFonts w:ascii="Arial" w:hAnsi="Arial" w:cs="Arial"/>
          <w:sz w:val="24"/>
        </w:rPr>
      </w:pPr>
      <w:r w:rsidRPr="004F015D">
        <w:rPr>
          <w:rFonts w:ascii="Arial" w:hAnsi="Arial" w:cs="Arial"/>
          <w:sz w:val="24"/>
        </w:rPr>
        <w:t>With all the online classes and conferences, more and more people are using their mice for longer periods. If you don’t already know how to make your mouse use comfortable, check out this post, and follow the advice.</w:t>
      </w:r>
    </w:p>
    <w:p w14:paraId="70EBA994" w14:textId="77777777" w:rsidR="00234F28" w:rsidRPr="004F015D" w:rsidRDefault="00234F28" w:rsidP="004F015D">
      <w:pPr>
        <w:rPr>
          <w:rFonts w:ascii="Arial" w:hAnsi="Arial" w:cs="Arial"/>
          <w:i/>
          <w:iCs/>
          <w:sz w:val="24"/>
        </w:rPr>
      </w:pPr>
    </w:p>
    <w:p w14:paraId="1BD57CCB" w14:textId="77777777" w:rsidR="00234F28" w:rsidRPr="004F015D" w:rsidRDefault="00234F28" w:rsidP="004F015D">
      <w:pPr>
        <w:rPr>
          <w:rFonts w:ascii="Arial" w:hAnsi="Arial" w:cs="Arial"/>
          <w:sz w:val="24"/>
        </w:rPr>
      </w:pPr>
      <w:r w:rsidRPr="004F015D">
        <w:rPr>
          <w:rFonts w:ascii="Arial" w:hAnsi="Arial" w:cs="Arial"/>
          <w:i/>
          <w:iCs/>
          <w:sz w:val="24"/>
        </w:rPr>
        <w:t>7 Zoom Tests To Perform Before Your Next Meeting</w:t>
      </w:r>
    </w:p>
    <w:p w14:paraId="68212C1E" w14:textId="77777777" w:rsidR="00234F28" w:rsidRPr="004F015D" w:rsidRDefault="00234F28" w:rsidP="004F015D">
      <w:pPr>
        <w:rPr>
          <w:rFonts w:ascii="Arial" w:hAnsi="Arial" w:cs="Arial"/>
          <w:sz w:val="24"/>
        </w:rPr>
      </w:pPr>
      <w:hyperlink r:id="rId7" w:history="1">
        <w:r w:rsidRPr="004F015D">
          <w:rPr>
            <w:rStyle w:val="Hyperlink"/>
            <w:rFonts w:ascii="Arial" w:hAnsi="Arial" w:cs="Arial"/>
            <w:sz w:val="24"/>
          </w:rPr>
          <w:t>https://www.online-tech-tips.com/computer-tips/7-zoom-tests-to-perform-before-your-next-meeting/</w:t>
        </w:r>
      </w:hyperlink>
    </w:p>
    <w:p w14:paraId="5BA679D3" w14:textId="77777777" w:rsidR="00234F28" w:rsidRPr="004F015D" w:rsidRDefault="00234F28" w:rsidP="004F015D">
      <w:pPr>
        <w:rPr>
          <w:rFonts w:ascii="Arial" w:hAnsi="Arial" w:cs="Arial"/>
          <w:sz w:val="24"/>
        </w:rPr>
      </w:pPr>
      <w:r w:rsidRPr="004F015D">
        <w:rPr>
          <w:rFonts w:ascii="Arial" w:hAnsi="Arial" w:cs="Arial"/>
          <w:sz w:val="24"/>
        </w:rPr>
        <w:t>I have been doing a lot of Zoom meetings, and there have been times things just didn’t go right. Now, after reading this I check these things out at least a half-hour before the meeting starts.</w:t>
      </w:r>
    </w:p>
    <w:p w14:paraId="1C9C8851" w14:textId="77777777" w:rsidR="00234F28" w:rsidRPr="004F015D" w:rsidRDefault="00234F28" w:rsidP="004F015D">
      <w:pPr>
        <w:rPr>
          <w:rFonts w:ascii="Arial" w:hAnsi="Arial" w:cs="Arial"/>
          <w:i/>
          <w:iCs/>
          <w:sz w:val="24"/>
        </w:rPr>
      </w:pPr>
    </w:p>
    <w:p w14:paraId="3C265E26" w14:textId="77777777" w:rsidR="00234F28" w:rsidRPr="004F015D" w:rsidRDefault="00234F28" w:rsidP="004F015D">
      <w:pPr>
        <w:rPr>
          <w:rFonts w:ascii="Arial" w:hAnsi="Arial" w:cs="Arial"/>
          <w:sz w:val="24"/>
        </w:rPr>
      </w:pPr>
      <w:r w:rsidRPr="004F015D">
        <w:rPr>
          <w:rFonts w:ascii="Arial" w:hAnsi="Arial" w:cs="Arial"/>
          <w:i/>
          <w:iCs/>
          <w:sz w:val="24"/>
        </w:rPr>
        <w:t>I’m Tired of Windows, So What Next?</w:t>
      </w:r>
    </w:p>
    <w:p w14:paraId="26F69FAA" w14:textId="77777777" w:rsidR="00234F28" w:rsidRPr="004F015D" w:rsidRDefault="00234F28" w:rsidP="004F015D">
      <w:pPr>
        <w:rPr>
          <w:rFonts w:ascii="Arial" w:hAnsi="Arial" w:cs="Arial"/>
          <w:sz w:val="24"/>
        </w:rPr>
      </w:pPr>
      <w:hyperlink r:id="rId8" w:history="1">
        <w:r w:rsidRPr="004F015D">
          <w:rPr>
            <w:rStyle w:val="Hyperlink"/>
            <w:rFonts w:ascii="Arial" w:hAnsi="Arial" w:cs="Arial"/>
            <w:sz w:val="24"/>
          </w:rPr>
          <w:t>https://askbobrankin.com/im_tired_of_windows_so_what_next.html</w:t>
        </w:r>
      </w:hyperlink>
    </w:p>
    <w:p w14:paraId="5E57F7A6" w14:textId="77777777" w:rsidR="00234F28" w:rsidRDefault="00234F28" w:rsidP="004F015D">
      <w:pPr>
        <w:rPr>
          <w:rFonts w:ascii="Arial" w:hAnsi="Arial" w:cs="Arial"/>
          <w:sz w:val="24"/>
        </w:rPr>
      </w:pPr>
      <w:r w:rsidRPr="004F015D">
        <w:rPr>
          <w:rFonts w:ascii="Arial" w:hAnsi="Arial" w:cs="Arial"/>
          <w:sz w:val="24"/>
        </w:rPr>
        <w:t>Bob Rankin explains some options for you if you are tired of putting up with Microsoft Windows.</w:t>
      </w:r>
    </w:p>
    <w:p w14:paraId="6FC492AA" w14:textId="77777777" w:rsidR="004F015D" w:rsidRPr="004F015D" w:rsidRDefault="004F015D" w:rsidP="004F015D">
      <w:pPr>
        <w:rPr>
          <w:rFonts w:ascii="Arial" w:hAnsi="Arial" w:cs="Arial"/>
          <w:sz w:val="24"/>
        </w:rPr>
      </w:pPr>
    </w:p>
    <w:p w14:paraId="633B6B28" w14:textId="77777777" w:rsidR="00234F28" w:rsidRPr="004F015D" w:rsidRDefault="00234F28" w:rsidP="004F015D">
      <w:pPr>
        <w:rPr>
          <w:rFonts w:ascii="Arial" w:hAnsi="Arial" w:cs="Arial"/>
          <w:sz w:val="24"/>
        </w:rPr>
      </w:pPr>
      <w:r w:rsidRPr="004F015D">
        <w:rPr>
          <w:rFonts w:ascii="Arial" w:hAnsi="Arial" w:cs="Arial"/>
          <w:i/>
          <w:iCs/>
          <w:sz w:val="24"/>
        </w:rPr>
        <w:t>Less Common Reasons Your Computer May Slow Down</w:t>
      </w:r>
    </w:p>
    <w:p w14:paraId="798AD0D8" w14:textId="77777777" w:rsidR="00234F28" w:rsidRPr="004F015D" w:rsidRDefault="00234F28" w:rsidP="004F015D">
      <w:pPr>
        <w:rPr>
          <w:rFonts w:ascii="Arial" w:hAnsi="Arial" w:cs="Arial"/>
          <w:sz w:val="24"/>
        </w:rPr>
      </w:pPr>
      <w:hyperlink r:id="rId9" w:history="1">
        <w:r w:rsidRPr="004F015D">
          <w:rPr>
            <w:rStyle w:val="Hyperlink"/>
            <w:rFonts w:ascii="Arial" w:hAnsi="Arial" w:cs="Arial"/>
            <w:sz w:val="24"/>
          </w:rPr>
          <w:t>https://askleo.com/less-common-reasons-your-computer-may-slow-down/</w:t>
        </w:r>
      </w:hyperlink>
    </w:p>
    <w:p w14:paraId="5D7ADD36" w14:textId="77777777" w:rsidR="00234F28" w:rsidRPr="004F015D" w:rsidRDefault="00234F28" w:rsidP="004F015D">
      <w:pPr>
        <w:rPr>
          <w:rFonts w:ascii="Arial" w:hAnsi="Arial" w:cs="Arial"/>
          <w:sz w:val="24"/>
        </w:rPr>
      </w:pPr>
      <w:r w:rsidRPr="004F015D">
        <w:rPr>
          <w:rFonts w:ascii="Arial" w:hAnsi="Arial" w:cs="Arial"/>
          <w:sz w:val="24"/>
        </w:rPr>
        <w:t xml:space="preserve">Most of us know the common reasons our computers slow down. Leo </w:t>
      </w:r>
      <w:proofErr w:type="spellStart"/>
      <w:r w:rsidRPr="004F015D">
        <w:rPr>
          <w:rFonts w:ascii="Arial" w:hAnsi="Arial" w:cs="Arial"/>
          <w:sz w:val="24"/>
        </w:rPr>
        <w:t>Notenboom</w:t>
      </w:r>
      <w:proofErr w:type="spellEnd"/>
      <w:r w:rsidRPr="004F015D">
        <w:rPr>
          <w:rFonts w:ascii="Arial" w:hAnsi="Arial" w:cs="Arial"/>
          <w:sz w:val="24"/>
        </w:rPr>
        <w:t xml:space="preserve"> covers some of the more uncommon reasons in this post.</w:t>
      </w:r>
    </w:p>
    <w:p w14:paraId="4D854C70" w14:textId="77777777" w:rsidR="00234F28" w:rsidRPr="004F015D" w:rsidRDefault="00234F28" w:rsidP="004F015D">
      <w:pPr>
        <w:rPr>
          <w:rFonts w:ascii="Arial" w:hAnsi="Arial" w:cs="Arial"/>
          <w:i/>
          <w:iCs/>
          <w:sz w:val="24"/>
        </w:rPr>
      </w:pPr>
    </w:p>
    <w:p w14:paraId="0DD24D24" w14:textId="77777777" w:rsidR="00234F28" w:rsidRPr="004F015D" w:rsidRDefault="00234F28" w:rsidP="004F015D">
      <w:pPr>
        <w:rPr>
          <w:rFonts w:ascii="Arial" w:hAnsi="Arial" w:cs="Arial"/>
          <w:sz w:val="24"/>
        </w:rPr>
      </w:pPr>
      <w:r w:rsidRPr="004F015D">
        <w:rPr>
          <w:rFonts w:ascii="Arial" w:hAnsi="Arial" w:cs="Arial"/>
          <w:i/>
          <w:iCs/>
          <w:sz w:val="24"/>
        </w:rPr>
        <w:t>How To Check If Your Android Smartphone Has RCS</w:t>
      </w:r>
    </w:p>
    <w:p w14:paraId="57E6197F" w14:textId="77777777" w:rsidR="00234F28" w:rsidRPr="004F015D" w:rsidRDefault="00234F28" w:rsidP="004F015D">
      <w:pPr>
        <w:rPr>
          <w:rFonts w:ascii="Arial" w:hAnsi="Arial" w:cs="Arial"/>
          <w:sz w:val="24"/>
        </w:rPr>
      </w:pPr>
      <w:hyperlink r:id="rId10" w:history="1">
        <w:r w:rsidRPr="004F015D">
          <w:rPr>
            <w:rStyle w:val="Hyperlink"/>
            <w:rFonts w:ascii="Arial" w:hAnsi="Arial" w:cs="Arial"/>
            <w:sz w:val="24"/>
          </w:rPr>
          <w:t>https://www.howtogeek.com/702461/how-to-check-if-you-have-rcs/</w:t>
        </w:r>
      </w:hyperlink>
    </w:p>
    <w:p w14:paraId="316CF88D" w14:textId="77777777" w:rsidR="00234F28" w:rsidRPr="004F015D" w:rsidRDefault="00234F28" w:rsidP="004F015D">
      <w:pPr>
        <w:rPr>
          <w:rFonts w:ascii="Arial" w:hAnsi="Arial" w:cs="Arial"/>
          <w:sz w:val="24"/>
        </w:rPr>
      </w:pPr>
      <w:r w:rsidRPr="004F015D">
        <w:rPr>
          <w:rFonts w:ascii="Arial" w:hAnsi="Arial" w:cs="Arial"/>
          <w:sz w:val="24"/>
        </w:rPr>
        <w:t xml:space="preserve">If you have been hearing about RCS, and wonder if it is available for you on your Android, check out this post from </w:t>
      </w:r>
      <w:proofErr w:type="spellStart"/>
      <w:r w:rsidRPr="004F015D">
        <w:rPr>
          <w:rFonts w:ascii="Arial" w:hAnsi="Arial" w:cs="Arial"/>
          <w:sz w:val="24"/>
        </w:rPr>
        <w:t>HowToGeek</w:t>
      </w:r>
      <w:proofErr w:type="spellEnd"/>
      <w:r w:rsidRPr="004F015D">
        <w:rPr>
          <w:rFonts w:ascii="Arial" w:hAnsi="Arial" w:cs="Arial"/>
          <w:sz w:val="24"/>
        </w:rPr>
        <w:t>.</w:t>
      </w:r>
    </w:p>
    <w:p w14:paraId="3C8803C7" w14:textId="77777777" w:rsidR="00234F28" w:rsidRPr="004F015D" w:rsidRDefault="00234F28" w:rsidP="004F015D">
      <w:pPr>
        <w:rPr>
          <w:rFonts w:ascii="Arial" w:hAnsi="Arial" w:cs="Arial"/>
          <w:sz w:val="24"/>
        </w:rPr>
      </w:pPr>
    </w:p>
    <w:p w14:paraId="4905B8DE" w14:textId="77777777" w:rsidR="00234F28" w:rsidRPr="004F015D" w:rsidRDefault="00234F28" w:rsidP="004F015D">
      <w:pPr>
        <w:rPr>
          <w:rFonts w:ascii="Arial" w:hAnsi="Arial" w:cs="Arial"/>
          <w:sz w:val="24"/>
        </w:rPr>
      </w:pPr>
      <w:r w:rsidRPr="004F015D">
        <w:rPr>
          <w:rFonts w:ascii="Arial" w:hAnsi="Arial" w:cs="Arial"/>
          <w:sz w:val="24"/>
        </w:rPr>
        <w:t>**********</w:t>
      </w:r>
    </w:p>
    <w:p w14:paraId="7B91F2BD" w14:textId="77777777" w:rsidR="00234F28" w:rsidRPr="004F015D" w:rsidRDefault="00234F28" w:rsidP="004F015D">
      <w:pPr>
        <w:pStyle w:val="BodyText"/>
        <w:spacing w:after="0"/>
        <w:rPr>
          <w:rFonts w:ascii="Arial" w:hAnsi="Arial" w:cs="Arial"/>
          <w:sz w:val="24"/>
        </w:rPr>
      </w:pPr>
      <w:r w:rsidRPr="004F015D">
        <w:rPr>
          <w:rFonts w:ascii="Arial" w:hAnsi="Arial" w:cs="Arial"/>
          <w:color w:val="0E101A"/>
          <w:sz w:val="24"/>
        </w:rPr>
        <w:t>This work by </w:t>
      </w:r>
      <w:hyperlink r:id="rId11" w:anchor="_blank" w:history="1">
        <w:r w:rsidRPr="004F015D">
          <w:rPr>
            <w:rStyle w:val="Hyperlink"/>
            <w:rFonts w:ascii="Arial" w:hAnsi="Arial" w:cs="Arial"/>
            <w:color w:val="4A6EE0"/>
            <w:sz w:val="24"/>
          </w:rPr>
          <w:t>Steve Costello</w:t>
        </w:r>
      </w:hyperlink>
      <w:r w:rsidRPr="004F015D">
        <w:rPr>
          <w:rFonts w:ascii="Arial" w:hAnsi="Arial" w:cs="Arial"/>
          <w:color w:val="0E101A"/>
          <w:sz w:val="24"/>
        </w:rPr>
        <w:t> is licensed under a </w:t>
      </w:r>
      <w:hyperlink r:id="rId12" w:anchor="_blank" w:history="1">
        <w:r w:rsidRPr="004F015D">
          <w:rPr>
            <w:rStyle w:val="Hyperlink"/>
            <w:rFonts w:ascii="Arial" w:hAnsi="Arial" w:cs="Arial"/>
            <w:color w:val="4A6EE0"/>
            <w:sz w:val="24"/>
          </w:rPr>
          <w:t>Creative Commons Attribution 4.0 International License</w:t>
        </w:r>
      </w:hyperlink>
      <w:r w:rsidRPr="004F015D">
        <w:rPr>
          <w:rFonts w:ascii="Arial" w:hAnsi="Arial" w:cs="Arial"/>
          <w:color w:val="0E101A"/>
          <w:sz w:val="24"/>
        </w:rPr>
        <w:t>.</w:t>
      </w:r>
    </w:p>
    <w:p w14:paraId="291A318D" w14:textId="77777777" w:rsidR="00234F28" w:rsidRPr="004F015D" w:rsidRDefault="00234F28" w:rsidP="004F015D">
      <w:pPr>
        <w:pStyle w:val="BodyText"/>
        <w:spacing w:after="0"/>
        <w:rPr>
          <w:rFonts w:ascii="Arial" w:hAnsi="Arial" w:cs="Arial"/>
          <w:sz w:val="24"/>
        </w:rPr>
      </w:pPr>
      <w:r w:rsidRPr="004F015D">
        <w:rPr>
          <w:rFonts w:ascii="Arial" w:hAnsi="Arial" w:cs="Arial"/>
          <w:color w:val="0E101A"/>
          <w:sz w:val="24"/>
        </w:rPr>
        <w:t>As long as you attribute this article, you can use it in part, or whole, for your newsletter, website, or blog.</w:t>
      </w:r>
    </w:p>
    <w:sectPr w:rsidR="00234F28" w:rsidRPr="004F015D">
      <w:pgSz w:w="12240" w:h="15840"/>
      <w:pgMar w:top="1134"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jI1NjAFAmMLAyUdpeDU4uLM/DyQAqNaAEmGku0sAAAA"/>
  </w:docVars>
  <w:rsids>
    <w:rsidRoot w:val="004F015D"/>
    <w:rsid w:val="00234F28"/>
    <w:rsid w:val="00360D99"/>
    <w:rsid w:val="004F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B809E8"/>
  <w15:chartTrackingRefBased/>
  <w15:docId w15:val="{2641A871-3B4A-4AF0-A279-4B527306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lang/>
    </w:rPr>
  </w:style>
  <w:style w:type="character" w:styleId="FollowedHyperlink">
    <w:name w:val="FollowedHyperlink"/>
    <w:rPr>
      <w:color w:val="800000"/>
      <w:u w:val="single"/>
      <w:lang/>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kbobrankin.com/im_tired_of_windows_so_what_nex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line-tech-tips.com/computer-tips/7-zoom-tests-to-perform-before-your-next-meeting/"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keuseof.com/how-configure-mouse-comfort/" TargetMode="External"/><Relationship Id="rId11" Type="http://schemas.openxmlformats.org/officeDocument/2006/relationships/hyperlink" Target="mailto:scostello@sefcug.com" TargetMode="External"/><Relationship Id="rId5" Type="http://schemas.openxmlformats.org/officeDocument/2006/relationships/hyperlink" Target="https://www.digitalcitizen.life/when-use-proxy-and-when-use-vpn/" TargetMode="External"/><Relationship Id="rId10" Type="http://schemas.openxmlformats.org/officeDocument/2006/relationships/hyperlink" Target="https://www.howtogeek.com/702461/how-to-check-if-you-have-rcs/" TargetMode="External"/><Relationship Id="rId4" Type="http://schemas.openxmlformats.org/officeDocument/2006/relationships/webSettings" Target="webSettings.xml"/><Relationship Id="rId9" Type="http://schemas.openxmlformats.org/officeDocument/2006/relationships/hyperlink" Target="https://askleo.com/less-common-reasons-your-computer-may-slow-dow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Links>
    <vt:vector size="48" baseType="variant">
      <vt:variant>
        <vt:i4>6488166</vt:i4>
      </vt:variant>
      <vt:variant>
        <vt:i4>21</vt:i4>
      </vt:variant>
      <vt:variant>
        <vt:i4>0</vt:i4>
      </vt:variant>
      <vt:variant>
        <vt:i4>5</vt:i4>
      </vt:variant>
      <vt:variant>
        <vt:lpwstr>http://creativecommons.org/licenses/by/4.0/</vt:lpwstr>
      </vt:variant>
      <vt:variant>
        <vt:lpwstr/>
      </vt:variant>
      <vt:variant>
        <vt:i4>2621457</vt:i4>
      </vt:variant>
      <vt:variant>
        <vt:i4>18</vt:i4>
      </vt:variant>
      <vt:variant>
        <vt:i4>0</vt:i4>
      </vt:variant>
      <vt:variant>
        <vt:i4>5</vt:i4>
      </vt:variant>
      <vt:variant>
        <vt:lpwstr>mailto:scostello@sefcug.com</vt:lpwstr>
      </vt:variant>
      <vt:variant>
        <vt:lpwstr/>
      </vt:variant>
      <vt:variant>
        <vt:i4>8323183</vt:i4>
      </vt:variant>
      <vt:variant>
        <vt:i4>15</vt:i4>
      </vt:variant>
      <vt:variant>
        <vt:i4>0</vt:i4>
      </vt:variant>
      <vt:variant>
        <vt:i4>5</vt:i4>
      </vt:variant>
      <vt:variant>
        <vt:lpwstr>https://www.howtogeek.com/702461/how-to-check-if-you-have-rcs/</vt:lpwstr>
      </vt:variant>
      <vt:variant>
        <vt:lpwstr/>
      </vt:variant>
      <vt:variant>
        <vt:i4>2228260</vt:i4>
      </vt:variant>
      <vt:variant>
        <vt:i4>12</vt:i4>
      </vt:variant>
      <vt:variant>
        <vt:i4>0</vt:i4>
      </vt:variant>
      <vt:variant>
        <vt:i4>5</vt:i4>
      </vt:variant>
      <vt:variant>
        <vt:lpwstr>https://askleo.com/less-common-reasons-your-computer-may-slow-down/</vt:lpwstr>
      </vt:variant>
      <vt:variant>
        <vt:lpwstr/>
      </vt:variant>
      <vt:variant>
        <vt:i4>1966102</vt:i4>
      </vt:variant>
      <vt:variant>
        <vt:i4>9</vt:i4>
      </vt:variant>
      <vt:variant>
        <vt:i4>0</vt:i4>
      </vt:variant>
      <vt:variant>
        <vt:i4>5</vt:i4>
      </vt:variant>
      <vt:variant>
        <vt:lpwstr>https://askbobrankin.com/im_tired_of_windows_so_what_next.html</vt:lpwstr>
      </vt:variant>
      <vt:variant>
        <vt:lpwstr/>
      </vt:variant>
      <vt:variant>
        <vt:i4>6029394</vt:i4>
      </vt:variant>
      <vt:variant>
        <vt:i4>6</vt:i4>
      </vt:variant>
      <vt:variant>
        <vt:i4>0</vt:i4>
      </vt:variant>
      <vt:variant>
        <vt:i4>5</vt:i4>
      </vt:variant>
      <vt:variant>
        <vt:lpwstr>https://www.online-tech-tips.com/computer-tips/7-zoom-tests-to-perform-before-your-next-meeting/</vt:lpwstr>
      </vt:variant>
      <vt:variant>
        <vt:lpwstr/>
      </vt:variant>
      <vt:variant>
        <vt:i4>2621501</vt:i4>
      </vt:variant>
      <vt:variant>
        <vt:i4>3</vt:i4>
      </vt:variant>
      <vt:variant>
        <vt:i4>0</vt:i4>
      </vt:variant>
      <vt:variant>
        <vt:i4>5</vt:i4>
      </vt:variant>
      <vt:variant>
        <vt:lpwstr>https://www.makeuseof.com/how-configure-mouse-comfort/</vt:lpwstr>
      </vt:variant>
      <vt:variant>
        <vt:lpwstr/>
      </vt:variant>
      <vt:variant>
        <vt:i4>4456471</vt:i4>
      </vt:variant>
      <vt:variant>
        <vt:i4>0</vt:i4>
      </vt:variant>
      <vt:variant>
        <vt:i4>0</vt:i4>
      </vt:variant>
      <vt:variant>
        <vt:i4>5</vt:i4>
      </vt:variant>
      <vt:variant>
        <vt:lpwstr>https://www.digitalcitizen.life/when-use-proxy-and-when-use-vpn/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2</cp:revision>
  <cp:lastPrinted>1995-11-22T01:41:00Z</cp:lastPrinted>
  <dcterms:created xsi:type="dcterms:W3CDTF">2021-04-03T14:54:00Z</dcterms:created>
  <dcterms:modified xsi:type="dcterms:W3CDTF">2021-04-03T14:54:00Z</dcterms:modified>
</cp:coreProperties>
</file>